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5" w:rsidRPr="00836A1E" w:rsidRDefault="00B026D5" w:rsidP="00B026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A1E">
        <w:rPr>
          <w:rFonts w:ascii="Times New Roman" w:hAnsi="Times New Roman" w:cs="Times New Roman"/>
          <w:b/>
          <w:bCs/>
          <w:sz w:val="28"/>
          <w:szCs w:val="28"/>
        </w:rPr>
        <w:t>Initial Phone (or personal contact) Protocol</w:t>
      </w:r>
    </w:p>
    <w:p w:rsidR="00B026D5" w:rsidRDefault="00B026D5" w:rsidP="00B02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has not paid his current dues</w:t>
      </w:r>
    </w:p>
    <w:p w:rsidR="00B026D5" w:rsidRDefault="00B026D5" w:rsidP="00B02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not recently attended our meetings</w:t>
      </w:r>
    </w:p>
    <w:p w:rsidR="00B026D5" w:rsidRDefault="00B026D5" w:rsidP="00B02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6D5" w:rsidRDefault="00B026D5" w:rsidP="00B0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first personal contact (either by face-to-face, phone call, email or text) should always be more of a “welfare” call:  </w:t>
      </w:r>
    </w:p>
    <w:p w:rsidR="00B026D5" w:rsidRDefault="00B026D5" w:rsidP="00B02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D5" w:rsidRDefault="00B026D5" w:rsidP="00B026D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missed you these several months?</w:t>
      </w:r>
    </w:p>
    <w:p w:rsidR="00B026D5" w:rsidRDefault="00B026D5" w:rsidP="00B0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 everything OK with you, your family or job?</w:t>
      </w:r>
    </w:p>
    <w:p w:rsidR="00B026D5" w:rsidRDefault="00B026D5" w:rsidP="00B0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 there anything we can do to help you?</w:t>
      </w:r>
    </w:p>
    <w:p w:rsidR="00B026D5" w:rsidRDefault="00B026D5" w:rsidP="00B0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Are 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OK?  Is there anything that we have failed you with, have we fulfilled your expectation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925" w:rsidRDefault="00127925"/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may be one of the most important lines of questioning in that we need to know where we have let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 or what may have caused him to drop out.  We need to identify the problem(s) and work to rectify it.)</w:t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recently sent out our (current year) dues notices.  Did you receive a copy? If not, do</w:t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your correct email address? __________________________________</w:t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any stated problems, what are they: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____Medical  ___  Employment</w:t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can we assist you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there is anything we can do, please call me: </w:t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Name/contact information______________________________________________</w:t>
      </w: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F9F" w:rsidRDefault="00DA4F9F" w:rsidP="00DA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carefully to the individual and show him that we care.  Let him know what is going on now at the Lodge/Commandery and invite him back.  Remember that effective communication is two parts listening and one part talking.  God gave us two ears and only one mouth.</w:t>
      </w:r>
    </w:p>
    <w:p w:rsidR="00DA4F9F" w:rsidRDefault="00DA4F9F">
      <w:bookmarkStart w:id="0" w:name="_GoBack"/>
      <w:bookmarkEnd w:id="0"/>
    </w:p>
    <w:sectPr w:rsidR="00DA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D5"/>
    <w:rsid w:val="00127925"/>
    <w:rsid w:val="00B026D5"/>
    <w:rsid w:val="00D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</dc:creator>
  <cp:lastModifiedBy>kych</cp:lastModifiedBy>
  <cp:revision>2</cp:revision>
  <dcterms:created xsi:type="dcterms:W3CDTF">2020-08-23T19:27:00Z</dcterms:created>
  <dcterms:modified xsi:type="dcterms:W3CDTF">2020-08-23T19:27:00Z</dcterms:modified>
</cp:coreProperties>
</file>